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426" w:type="dxa"/>
        <w:tblLook w:val="04A0" w:firstRow="1" w:lastRow="0" w:firstColumn="1" w:lastColumn="0" w:noHBand="0" w:noVBand="1"/>
      </w:tblPr>
      <w:tblGrid>
        <w:gridCol w:w="3690"/>
        <w:gridCol w:w="7084"/>
      </w:tblGrid>
      <w:tr w:rsidR="00285141" w:rsidRPr="00285141" w:rsidTr="00412830">
        <w:tc>
          <w:tcPr>
            <w:tcW w:w="3690" w:type="dxa"/>
            <w:hideMark/>
          </w:tcPr>
          <w:p w:rsidR="00285141" w:rsidRPr="00285141" w:rsidRDefault="00285141" w:rsidP="0028514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</w:t>
            </w:r>
          </w:p>
          <w:p w:rsidR="00285141" w:rsidRPr="00285141" w:rsidRDefault="00285141" w:rsidP="0028514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342265</wp:posOffset>
                      </wp:positionV>
                      <wp:extent cx="1696720" cy="311150"/>
                      <wp:effectExtent l="9525" t="8890" r="8255" b="1333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6720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A3D48" w:rsidRDefault="00CA3D48" w:rsidP="00285141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7pt;margin-top:26.95pt;width:133.6pt;height:2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">
                      <v:textbox>
                        <w:txbxContent>
                          <w:p w:rsidR="00CA3D48" w:rsidRDefault="00CA3D48" w:rsidP="00285141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8514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222885</wp:posOffset>
                      </wp:positionV>
                      <wp:extent cx="876300" cy="0"/>
                      <wp:effectExtent l="7620" t="13335" r="11430" b="571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BB355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51.6pt;margin-top:17.55pt;width:6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"/>
                  </w:pict>
                </mc:Fallback>
              </mc:AlternateContent>
            </w:r>
            <w:r w:rsidRPr="00285141">
              <w:rPr>
                <w:rFonts w:ascii="Times New Roman" w:hAnsi="Times New Roman" w:cs="Times New Roman"/>
                <w:b/>
                <w:sz w:val="24"/>
                <w:szCs w:val="24"/>
              </w:rPr>
              <w:t>NAM ĐỊNH</w:t>
            </w:r>
          </w:p>
        </w:tc>
        <w:tc>
          <w:tcPr>
            <w:tcW w:w="7084" w:type="dxa"/>
          </w:tcPr>
          <w:p w:rsidR="004D153B" w:rsidRDefault="00285141" w:rsidP="0028514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hAnsi="Times New Roman" w:cs="Times New Roman"/>
                <w:b/>
                <w:sz w:val="24"/>
                <w:szCs w:val="24"/>
              </w:rPr>
              <w:t>HỘI THI TOÁN VÀ CÁC MÔN KH</w:t>
            </w:r>
            <w:r w:rsidR="004D153B">
              <w:rPr>
                <w:rFonts w:ascii="Times New Roman" w:hAnsi="Times New Roman" w:cs="Times New Roman"/>
                <w:b/>
                <w:sz w:val="24"/>
                <w:szCs w:val="24"/>
              </w:rPr>
              <w:t>OA HỌC</w:t>
            </w:r>
          </w:p>
          <w:p w:rsidR="00285141" w:rsidRPr="00285141" w:rsidRDefault="00285141" w:rsidP="0028514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BẰNG TIẾNG ANH</w:t>
            </w:r>
          </w:p>
          <w:p w:rsidR="00285141" w:rsidRPr="00285141" w:rsidRDefault="00285141" w:rsidP="0028514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hAnsi="Times New Roman" w:cs="Times New Roman"/>
                <w:b/>
                <w:sz w:val="24"/>
                <w:szCs w:val="24"/>
              </w:rPr>
              <w:t>NĂM HỌ</w:t>
            </w:r>
            <w:r w:rsidR="007E7C3D">
              <w:rPr>
                <w:rFonts w:ascii="Times New Roman" w:hAnsi="Times New Roman" w:cs="Times New Roman"/>
                <w:b/>
                <w:sz w:val="24"/>
                <w:szCs w:val="24"/>
              </w:rPr>
              <w:t>C 2020 - 2021</w:t>
            </w:r>
          </w:p>
          <w:p w:rsidR="00285141" w:rsidRPr="00285141" w:rsidRDefault="00285141" w:rsidP="0028514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Đáp án m</w:t>
            </w:r>
            <w:r w:rsidRPr="00285141">
              <w:rPr>
                <w:rFonts w:ascii="Times New Roman" w:hAnsi="Times New Roman" w:cs="Times New Roman"/>
                <w:b/>
                <w:sz w:val="24"/>
                <w:szCs w:val="24"/>
              </w:rPr>
              <w:t>ôn: Toán</w:t>
            </w:r>
            <w:r w:rsidR="00731C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lớp</w:t>
            </w:r>
            <w:r w:rsidR="00B135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E2BD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285141" w:rsidRPr="00285141" w:rsidRDefault="00285141" w:rsidP="0028514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14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1730375</wp:posOffset>
                      </wp:positionH>
                      <wp:positionV relativeFrom="paragraph">
                        <wp:posOffset>3810</wp:posOffset>
                      </wp:positionV>
                      <wp:extent cx="919480" cy="635"/>
                      <wp:effectExtent l="6350" t="13335" r="7620" b="508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94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0C2ECF" id="Straight Arrow Connector 4" o:spid="_x0000_s1026" type="#_x0000_t32" style="position:absolute;margin-left:136.25pt;margin-top:.3pt;width:72.4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D2OJQIAAEsEAAAOAAAAZHJzL2Uyb0RvYy54bWysVMGO2jAQvVfqP1i5syFsoBARVqsEetl2&#10;kdh+gLEdYjXxWLYhoKr/3rEJ0dJ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"/>
                  </w:pict>
                </mc:Fallback>
              </mc:AlternateContent>
            </w:r>
          </w:p>
          <w:p w:rsidR="00285141" w:rsidRPr="00285141" w:rsidRDefault="00285141" w:rsidP="0028514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141">
              <w:rPr>
                <w:rFonts w:ascii="Times New Roman" w:hAnsi="Times New Roman" w:cs="Times New Roman"/>
                <w:i/>
                <w:sz w:val="24"/>
                <w:szCs w:val="24"/>
              </w:rPr>
              <w:t>(Thời gian làm bài: 90 phút)</w:t>
            </w:r>
          </w:p>
        </w:tc>
      </w:tr>
    </w:tbl>
    <w:p w:rsidR="00285141" w:rsidRPr="00285141" w:rsidRDefault="00285141" w:rsidP="002851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5141">
        <w:rPr>
          <w:rFonts w:ascii="Times New Roman" w:hAnsi="Times New Roman" w:cs="Times New Roman"/>
          <w:b/>
          <w:sz w:val="24"/>
          <w:szCs w:val="24"/>
        </w:rPr>
        <w:t>I. PART 1. MULTIPLE CHOICE QUESTIONS (7,0 points)</w:t>
      </w:r>
    </w:p>
    <w:p w:rsidR="00FE2BDB" w:rsidRPr="008214D8" w:rsidRDefault="00DB13E5" w:rsidP="002851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Each</w:t>
      </w:r>
      <w:r w:rsidR="00285141">
        <w:rPr>
          <w:rFonts w:ascii="Times New Roman" w:hAnsi="Times New Roman" w:cs="Times New Roman"/>
          <w:sz w:val="24"/>
          <w:szCs w:val="24"/>
        </w:rPr>
        <w:t xml:space="preserve"> question </w:t>
      </w:r>
      <w:r w:rsidR="000976E9" w:rsidRPr="008214D8">
        <w:rPr>
          <w:rFonts w:ascii="Times New Roman" w:hAnsi="Times New Roman" w:cs="Times New Roman"/>
          <w:sz w:val="24"/>
          <w:szCs w:val="24"/>
        </w:rPr>
        <w:t>is worth</w:t>
      </w:r>
      <w:r w:rsidR="00285141" w:rsidRPr="008214D8">
        <w:rPr>
          <w:rFonts w:ascii="Times New Roman" w:hAnsi="Times New Roman" w:cs="Times New Roman"/>
          <w:sz w:val="24"/>
          <w:szCs w:val="24"/>
        </w:rPr>
        <w:t xml:space="preserve"> 0,2 point</w:t>
      </w:r>
      <w:r w:rsidR="00AD37DD">
        <w:rPr>
          <w:rFonts w:ascii="Times New Roman" w:hAnsi="Times New Roman" w:cs="Times New Roman"/>
          <w:sz w:val="24"/>
          <w:szCs w:val="24"/>
        </w:rPr>
        <w:t>s</w:t>
      </w:r>
      <w:r w:rsidR="00285141" w:rsidRPr="008214D8">
        <w:rPr>
          <w:rFonts w:ascii="Times New Roman" w:hAnsi="Times New Roman" w:cs="Times New Roman"/>
          <w:sz w:val="24"/>
          <w:szCs w:val="24"/>
        </w:rPr>
        <w:t>.</w:t>
      </w:r>
    </w:p>
    <w:p w:rsidR="00285141" w:rsidRPr="008214D8" w:rsidRDefault="00285141" w:rsidP="002851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821" w:type="dxa"/>
        <w:tblInd w:w="-459" w:type="dxa"/>
        <w:tblLook w:val="04A0" w:firstRow="1" w:lastRow="0" w:firstColumn="1" w:lastColumn="0" w:noHBand="0" w:noVBand="1"/>
      </w:tblPr>
      <w:tblGrid>
        <w:gridCol w:w="750"/>
        <w:gridCol w:w="1061"/>
        <w:gridCol w:w="742"/>
        <w:gridCol w:w="810"/>
        <w:gridCol w:w="1061"/>
        <w:gridCol w:w="822"/>
        <w:gridCol w:w="851"/>
        <w:gridCol w:w="1061"/>
        <w:gridCol w:w="800"/>
        <w:gridCol w:w="1002"/>
        <w:gridCol w:w="1061"/>
        <w:gridCol w:w="800"/>
      </w:tblGrid>
      <w:tr w:rsidR="00AD37DD" w:rsidRPr="00285141" w:rsidTr="007E7C3D">
        <w:trPr>
          <w:trHeight w:val="287"/>
        </w:trPr>
        <w:tc>
          <w:tcPr>
            <w:tcW w:w="750" w:type="dxa"/>
            <w:noWrap/>
            <w:vAlign w:val="center"/>
            <w:hideMark/>
          </w:tcPr>
          <w:p w:rsidR="00AD37DD" w:rsidRPr="004D15DE" w:rsidRDefault="00AD37DD" w:rsidP="00AD37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Code</w:t>
            </w:r>
          </w:p>
        </w:tc>
        <w:tc>
          <w:tcPr>
            <w:tcW w:w="1061" w:type="dxa"/>
            <w:noWrap/>
            <w:vAlign w:val="center"/>
            <w:hideMark/>
          </w:tcPr>
          <w:p w:rsidR="00AD37DD" w:rsidRPr="00AD37DD" w:rsidRDefault="00AD37DD" w:rsidP="00AD37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37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Quesstion</w:t>
            </w:r>
          </w:p>
        </w:tc>
        <w:tc>
          <w:tcPr>
            <w:tcW w:w="742" w:type="dxa"/>
            <w:noWrap/>
            <w:vAlign w:val="center"/>
            <w:hideMark/>
          </w:tcPr>
          <w:p w:rsidR="00AD37DD" w:rsidRPr="004D15DE" w:rsidRDefault="00AD37DD" w:rsidP="00AD37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Key</w:t>
            </w:r>
          </w:p>
        </w:tc>
        <w:tc>
          <w:tcPr>
            <w:tcW w:w="810" w:type="dxa"/>
            <w:noWrap/>
            <w:vAlign w:val="center"/>
            <w:hideMark/>
          </w:tcPr>
          <w:p w:rsidR="00AD37DD" w:rsidRPr="004D15DE" w:rsidRDefault="00AD37DD" w:rsidP="00AD37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Code</w:t>
            </w:r>
          </w:p>
        </w:tc>
        <w:tc>
          <w:tcPr>
            <w:tcW w:w="1061" w:type="dxa"/>
            <w:noWrap/>
            <w:vAlign w:val="center"/>
            <w:hideMark/>
          </w:tcPr>
          <w:p w:rsidR="00AD37DD" w:rsidRPr="00AD37DD" w:rsidRDefault="00AD37DD" w:rsidP="00AD37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37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Quesstion</w:t>
            </w:r>
          </w:p>
        </w:tc>
        <w:tc>
          <w:tcPr>
            <w:tcW w:w="822" w:type="dxa"/>
            <w:noWrap/>
            <w:vAlign w:val="center"/>
            <w:hideMark/>
          </w:tcPr>
          <w:p w:rsidR="00AD37DD" w:rsidRPr="004D15DE" w:rsidRDefault="00AD37DD" w:rsidP="00AD37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Key</w:t>
            </w:r>
          </w:p>
        </w:tc>
        <w:tc>
          <w:tcPr>
            <w:tcW w:w="851" w:type="dxa"/>
            <w:noWrap/>
            <w:vAlign w:val="center"/>
            <w:hideMark/>
          </w:tcPr>
          <w:p w:rsidR="00AD37DD" w:rsidRPr="004D15DE" w:rsidRDefault="00AD37DD" w:rsidP="00AD37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Code</w:t>
            </w:r>
          </w:p>
        </w:tc>
        <w:tc>
          <w:tcPr>
            <w:tcW w:w="1061" w:type="dxa"/>
            <w:noWrap/>
            <w:vAlign w:val="center"/>
            <w:hideMark/>
          </w:tcPr>
          <w:p w:rsidR="00AD37DD" w:rsidRPr="00AD37DD" w:rsidRDefault="00AD37DD" w:rsidP="00AD37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37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Quesstion</w:t>
            </w:r>
          </w:p>
        </w:tc>
        <w:tc>
          <w:tcPr>
            <w:tcW w:w="800" w:type="dxa"/>
            <w:noWrap/>
            <w:vAlign w:val="center"/>
            <w:hideMark/>
          </w:tcPr>
          <w:p w:rsidR="00AD37DD" w:rsidRPr="004D15DE" w:rsidRDefault="00AD37DD" w:rsidP="00AD37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Key</w:t>
            </w:r>
          </w:p>
        </w:tc>
        <w:tc>
          <w:tcPr>
            <w:tcW w:w="1002" w:type="dxa"/>
            <w:noWrap/>
            <w:vAlign w:val="center"/>
            <w:hideMark/>
          </w:tcPr>
          <w:p w:rsidR="00AD37DD" w:rsidRPr="004D15DE" w:rsidRDefault="00AD37DD" w:rsidP="00AD37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Code</w:t>
            </w:r>
          </w:p>
        </w:tc>
        <w:tc>
          <w:tcPr>
            <w:tcW w:w="1061" w:type="dxa"/>
            <w:noWrap/>
            <w:vAlign w:val="center"/>
            <w:hideMark/>
          </w:tcPr>
          <w:p w:rsidR="00AD37DD" w:rsidRPr="00AD37DD" w:rsidRDefault="00AD37DD" w:rsidP="00AD37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37D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Quesstion</w:t>
            </w:r>
          </w:p>
        </w:tc>
        <w:tc>
          <w:tcPr>
            <w:tcW w:w="800" w:type="dxa"/>
            <w:noWrap/>
            <w:vAlign w:val="center"/>
            <w:hideMark/>
          </w:tcPr>
          <w:p w:rsidR="00AD37DD" w:rsidRPr="004D15DE" w:rsidRDefault="00AD37DD" w:rsidP="00AD37D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Key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CA3D48" w:rsidRPr="00285141" w:rsidTr="00CA3D48">
        <w:trPr>
          <w:trHeight w:val="315"/>
        </w:trPr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3D48" w:rsidRPr="00CA3D48" w:rsidRDefault="00CA3D48" w:rsidP="00CA3D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3D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</w:tbl>
    <w:p w:rsidR="00285141" w:rsidRDefault="00285141" w:rsidP="007E26F4">
      <w:pPr>
        <w:spacing w:after="0" w:line="336" w:lineRule="auto"/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lastRenderedPageBreak/>
        <w:t>II. PART II. PROBLEM SOLVING</w:t>
      </w:r>
      <w:r w:rsidRPr="00AD1A9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(3,0 points)</w:t>
      </w:r>
    </w:p>
    <w:tbl>
      <w:tblPr>
        <w:tblW w:w="107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787"/>
        <w:gridCol w:w="7"/>
        <w:gridCol w:w="810"/>
      </w:tblGrid>
      <w:tr w:rsidR="007E26F4" w:rsidTr="007E26F4">
        <w:trPr>
          <w:trHeight w:val="4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Question</w:t>
            </w:r>
          </w:p>
        </w:tc>
        <w:tc>
          <w:tcPr>
            <w:tcW w:w="8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Solution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Point</w:t>
            </w:r>
          </w:p>
        </w:tc>
      </w:tr>
      <w:tr w:rsidR="007E26F4" w:rsidTr="009B52ED">
        <w:trPr>
          <w:trHeight w:val="60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(1,0 point)</w:t>
            </w:r>
          </w:p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F4" w:rsidRPr="000631B5" w:rsidRDefault="007E26F4" w:rsidP="007E26F4">
            <w:pPr>
              <w:spacing w:after="0" w:line="336" w:lineRule="auto"/>
              <w:ind w:firstLine="7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31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To measure the height of the Cham temple tower Po Klong Garai in Ninh Thuan province (Figure 1), two points </w:t>
            </w:r>
            <w:r w:rsidRPr="000631B5">
              <w:rPr>
                <w:rFonts w:ascii="Times New Roman" w:hAnsi="Times New Roman" w:cs="Times New Roman"/>
                <w:i/>
                <w:position w:val="-4"/>
                <w:sz w:val="24"/>
                <w:szCs w:val="24"/>
              </w:rPr>
              <w:object w:dxaOrig="24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.75pt" o:ole="">
                  <v:imagedata r:id="rId4" o:title=""/>
                </v:shape>
                <o:OLEObject Type="Embed" ProgID="Equation.DSMT4" ShapeID="_x0000_i1025" DrawAspect="Content" ObjectID="_1672868726" r:id="rId5"/>
              </w:object>
            </w:r>
            <w:r w:rsidRPr="000631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and </w:t>
            </w:r>
            <w:r w:rsidRPr="000631B5">
              <w:rPr>
                <w:rFonts w:ascii="Times New Roman" w:hAnsi="Times New Roman" w:cs="Times New Roman"/>
                <w:i/>
                <w:position w:val="-4"/>
                <w:sz w:val="24"/>
                <w:szCs w:val="24"/>
              </w:rPr>
              <w:object w:dxaOrig="240" w:dyaOrig="260">
                <v:shape id="_x0000_i1026" type="#_x0000_t75" style="width:12pt;height:12.75pt" o:ole="">
                  <v:imagedata r:id="rId6" o:title=""/>
                </v:shape>
                <o:OLEObject Type="Embed" ProgID="Equation.DSMT4" ShapeID="_x0000_i1026" DrawAspect="Content" ObjectID="_1672868727" r:id="rId7"/>
              </w:object>
            </w:r>
            <w:r w:rsidRPr="000631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which are chosen on the ground with the length </w:t>
            </w:r>
            <w:r w:rsidRPr="000631B5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1020" w:dyaOrig="279">
                <v:shape id="_x0000_i1027" type="#_x0000_t75" style="width:51pt;height:14.25pt" o:ole="">
                  <v:imagedata r:id="rId8" o:title=""/>
                </v:shape>
                <o:OLEObject Type="Embed" ProgID="Equation.DSMT4" ShapeID="_x0000_i1027" DrawAspect="Content" ObjectID="_1672868728" r:id="rId9"/>
              </w:object>
            </w:r>
            <w:r w:rsidRPr="000631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and the bottom </w:t>
            </w:r>
            <w:r w:rsidRPr="000631B5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240" w:dyaOrig="279">
                <v:shape id="_x0000_i1028" type="#_x0000_t75" style="width:12pt;height:14.25pt" o:ole="">
                  <v:imagedata r:id="rId10" o:title=""/>
                </v:shape>
                <o:OLEObject Type="Embed" ProgID="Equation.DSMT4" ShapeID="_x0000_i1028" DrawAspect="Content" ObjectID="_1672868729" r:id="rId11"/>
              </w:object>
            </w:r>
            <w:r w:rsidRPr="000631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of the tower are collinear (Figure 2). Two total stations whose tripods have a height </w:t>
            </w:r>
            <w:r w:rsidRPr="000631B5">
              <w:rPr>
                <w:rFonts w:ascii="Times New Roman" w:hAnsi="Times New Roman" w:cs="Times New Roman"/>
                <w:i/>
                <w:position w:val="-10"/>
                <w:sz w:val="24"/>
                <w:szCs w:val="24"/>
              </w:rPr>
              <w:object w:dxaOrig="900" w:dyaOrig="320">
                <v:shape id="_x0000_i1029" type="#_x0000_t75" style="width:45pt;height:15.75pt" o:ole="">
                  <v:imagedata r:id="rId12" o:title=""/>
                </v:shape>
                <o:OLEObject Type="Embed" ProgID="Equation.DSMT4" ShapeID="_x0000_i1029" DrawAspect="Content" ObjectID="_1672868730" r:id="rId13"/>
              </w:object>
            </w:r>
            <w:r w:rsidRPr="000631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are put at point </w:t>
            </w:r>
            <w:r w:rsidRPr="000631B5">
              <w:rPr>
                <w:rFonts w:ascii="Times New Roman" w:hAnsi="Times New Roman" w:cs="Times New Roman"/>
                <w:i/>
                <w:position w:val="-4"/>
                <w:sz w:val="24"/>
                <w:szCs w:val="24"/>
              </w:rPr>
              <w:object w:dxaOrig="240" w:dyaOrig="260">
                <v:shape id="_x0000_i1030" type="#_x0000_t75" style="width:12pt;height:12.75pt" o:ole="">
                  <v:imagedata r:id="rId14" o:title=""/>
                </v:shape>
                <o:OLEObject Type="Embed" ProgID="Equation.DSMT4" ShapeID="_x0000_i1030" DrawAspect="Content" ObjectID="_1672868731" r:id="rId15"/>
              </w:object>
            </w:r>
            <w:r w:rsidRPr="000631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and point </w:t>
            </w:r>
            <w:r w:rsidRPr="000631B5">
              <w:rPr>
                <w:rFonts w:ascii="Times New Roman" w:hAnsi="Times New Roman" w:cs="Times New Roman"/>
                <w:i/>
                <w:position w:val="-4"/>
                <w:sz w:val="24"/>
                <w:szCs w:val="24"/>
              </w:rPr>
              <w:object w:dxaOrig="240" w:dyaOrig="260">
                <v:shape id="_x0000_i1031" type="#_x0000_t75" style="width:12pt;height:12.75pt" o:ole="">
                  <v:imagedata r:id="rId16" o:title=""/>
                </v:shape>
                <o:OLEObject Type="Embed" ProgID="Equation.DSMT4" ShapeID="_x0000_i1031" DrawAspect="Content" ObjectID="_1672868732" r:id="rId17"/>
              </w:object>
            </w:r>
            <w:r w:rsidRPr="000631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Let </w:t>
            </w:r>
            <w:r w:rsidRPr="000631B5">
              <w:rPr>
                <w:rFonts w:ascii="Times New Roman" w:hAnsi="Times New Roman" w:cs="Times New Roman"/>
                <w:i/>
                <w:position w:val="-4"/>
                <w:sz w:val="24"/>
                <w:szCs w:val="24"/>
              </w:rPr>
              <w:object w:dxaOrig="260" w:dyaOrig="260">
                <v:shape id="_x0000_i1032" type="#_x0000_t75" style="width:12.75pt;height:12.75pt" o:ole="">
                  <v:imagedata r:id="rId18" o:title=""/>
                </v:shape>
                <o:OLEObject Type="Embed" ProgID="Equation.DSMT4" ShapeID="_x0000_i1032" DrawAspect="Content" ObjectID="_1672868733" r:id="rId19"/>
              </w:object>
            </w:r>
            <w:r w:rsidRPr="000631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be the top of  the tower and two points </w:t>
            </w:r>
            <w:r w:rsidRPr="000631B5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600" w:dyaOrig="360">
                <v:shape id="_x0000_i1033" type="#_x0000_t75" style="width:30pt;height:18pt" o:ole="">
                  <v:imagedata r:id="rId20" o:title=""/>
                </v:shape>
                <o:OLEObject Type="Embed" ProgID="Equation.DSMT4" ShapeID="_x0000_i1033" DrawAspect="Content" ObjectID="_1672868734" r:id="rId21"/>
              </w:object>
            </w:r>
            <w:r w:rsidRPr="000631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be collinear to </w:t>
            </w:r>
            <w:r w:rsidRPr="000631B5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279" w:dyaOrig="360">
                <v:shape id="_x0000_i1034" type="#_x0000_t75" style="width:14.25pt;height:18pt" o:ole="">
                  <v:imagedata r:id="rId22" o:title=""/>
                </v:shape>
                <o:OLEObject Type="Embed" ProgID="Equation.DSMT4" ShapeID="_x0000_i1034" DrawAspect="Content" ObjectID="_1672868735" r:id="rId23"/>
              </w:object>
            </w:r>
            <w:r w:rsidRPr="000631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on height </w:t>
            </w:r>
            <w:r w:rsidRPr="000631B5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400" w:dyaOrig="279">
                <v:shape id="_x0000_i1035" type="#_x0000_t75" style="width:20.25pt;height:14.25pt" o:ole="">
                  <v:imagedata r:id="rId24" o:title=""/>
                </v:shape>
                <o:OLEObject Type="Embed" ProgID="Equation.DSMT4" ShapeID="_x0000_i1035" DrawAspect="Content" ObjectID="_1672868736" r:id="rId25"/>
              </w:object>
            </w:r>
            <w:r w:rsidRPr="000631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of the tower. </w:t>
            </w:r>
            <w:r w:rsidRPr="00501B7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The measurements are </w:t>
            </w:r>
            <w:r w:rsidRPr="000631B5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1219" w:dyaOrig="420">
                <v:shape id="_x0000_i1036" type="#_x0000_t75" style="width:60.75pt;height:21pt" o:ole="">
                  <v:imagedata r:id="rId26" o:title=""/>
                </v:shape>
                <o:OLEObject Type="Embed" ProgID="Equation.DSMT4" ShapeID="_x0000_i1036" DrawAspect="Content" ObjectID="_1672868737" r:id="rId27"/>
              </w:object>
            </w:r>
            <w:r w:rsidRPr="000631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and </w:t>
            </w:r>
            <w:r w:rsidRPr="000631B5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1219" w:dyaOrig="420">
                <v:shape id="_x0000_i1037" type="#_x0000_t75" style="width:60.75pt;height:21pt" o:ole="">
                  <v:imagedata r:id="rId28" o:title=""/>
                </v:shape>
                <o:OLEObject Type="Embed" ProgID="Equation.DSMT4" ShapeID="_x0000_i1037" DrawAspect="Content" ObjectID="_1672868738" r:id="rId29"/>
              </w:object>
            </w:r>
            <w:r w:rsidRPr="000631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Caculate the height </w:t>
            </w:r>
            <w:r w:rsidRPr="000631B5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400" w:dyaOrig="279">
                <v:shape id="_x0000_i1038" type="#_x0000_t75" style="width:20.25pt;height:14.25pt" o:ole="">
                  <v:imagedata r:id="rId24" o:title=""/>
                </v:shape>
                <o:OLEObject Type="Embed" ProgID="Equation.DSMT4" ShapeID="_x0000_i1038" DrawAspect="Content" ObjectID="_1672868739" r:id="rId30"/>
              </w:object>
            </w:r>
            <w:r w:rsidRPr="000631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of the tower then round the result to 3 decimal places. </w:t>
            </w:r>
          </w:p>
        </w:tc>
      </w:tr>
      <w:tr w:rsidR="007E26F4" w:rsidTr="009B52ED">
        <w:trPr>
          <w:trHeight w:val="60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spacing w:after="0" w:line="33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94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7E26F4" w:rsidRDefault="007E26F4" w:rsidP="007E26F4">
            <w:pPr>
              <w:spacing w:after="0" w:line="33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75">
              <w:rPr>
                <w:rFonts w:ascii="Times New Roman" w:hAnsi="Times New Roman" w:cs="Times New Roman"/>
                <w:sz w:val="24"/>
                <w:szCs w:val="24"/>
              </w:rPr>
              <w:t>Consider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triangle </w:t>
            </w:r>
            <w:r w:rsidRPr="00EF294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60" w:dyaOrig="360">
                <v:shape id="_x0000_i1039" type="#_x0000_t75" style="width:33pt;height:18pt" o:ole="">
                  <v:imagedata r:id="rId31" o:title=""/>
                </v:shape>
                <o:OLEObject Type="Embed" ProgID="Equation.DSMT4" ShapeID="_x0000_i1039" DrawAspect="Content" ObjectID="_1672868740" r:id="rId3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we have </w:t>
            </w:r>
            <w:r w:rsidRPr="00EF294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340" w:dyaOrig="420">
                <v:shape id="_x0000_i1040" type="#_x0000_t75" style="width:117pt;height:21pt" o:ole="">
                  <v:imagedata r:id="rId33" o:title=""/>
                </v:shape>
                <o:OLEObject Type="Embed" ProgID="Equation.DSMT4" ShapeID="_x0000_i1040" DrawAspect="Content" ObjectID="_1672868741" r:id="rId3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26F4" w:rsidRPr="00801270" w:rsidRDefault="007E26F4" w:rsidP="007E26F4">
            <w:pPr>
              <w:spacing w:after="0" w:line="33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Thus </w:t>
            </w:r>
            <w:r w:rsidRPr="00EF294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980" w:dyaOrig="420">
                <v:shape id="_x0000_i1041" type="#_x0000_t75" style="width:198.75pt;height:21pt" o:ole="">
                  <v:imagedata r:id="rId35" o:title=""/>
                </v:shape>
                <o:OLEObject Type="Embed" ProgID="Equation.DSMT4" ShapeID="_x0000_i1041" DrawAspect="Content" ObjectID="_1672868742" r:id="rId3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7E26F4" w:rsidTr="009B52ED">
        <w:trPr>
          <w:trHeight w:val="60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spacing w:after="0" w:line="33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94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7E26F4" w:rsidRDefault="007E26F4" w:rsidP="007E26F4">
            <w:pPr>
              <w:spacing w:after="0" w:line="33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 the other hand, by the law of sines, we get </w:t>
            </w:r>
            <w:r w:rsidRPr="00EF2947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260" w:dyaOrig="700">
                <v:shape id="_x0000_i1042" type="#_x0000_t75" style="width:112.5pt;height:35.25pt" o:ole="">
                  <v:imagedata r:id="rId37" o:title=""/>
                </v:shape>
                <o:OLEObject Type="Embed" ProgID="Equation.DSMT4" ShapeID="_x0000_i1042" DrawAspect="Content" ObjectID="_1672868743" r:id="rId3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26F4" w:rsidRPr="00801270" w:rsidRDefault="007E26F4" w:rsidP="007E26F4">
            <w:pPr>
              <w:spacing w:after="0" w:line="33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 follows that </w:t>
            </w:r>
            <w:r w:rsidRPr="00EF2947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420" w:dyaOrig="760">
                <v:shape id="_x0000_i1043" type="#_x0000_t75" style="width:171pt;height:38.25pt" o:ole="">
                  <v:imagedata r:id="rId39" o:title=""/>
                </v:shape>
                <o:OLEObject Type="Embed" ProgID="Equation.DSMT4" ShapeID="_x0000_i1043" DrawAspect="Content" ObjectID="_1672868744" r:id="rId40"/>
              </w:object>
            </w: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7E26F4" w:rsidTr="009B52ED">
        <w:trPr>
          <w:trHeight w:val="60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spacing w:after="0" w:line="33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94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7E26F4" w:rsidRDefault="007E26F4" w:rsidP="007E26F4">
            <w:pPr>
              <w:spacing w:after="0" w:line="33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B75">
              <w:rPr>
                <w:rFonts w:ascii="Times New Roman" w:hAnsi="Times New Roman" w:cs="Times New Roman"/>
                <w:sz w:val="24"/>
                <w:szCs w:val="24"/>
              </w:rPr>
              <w:t>Since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triangle </w:t>
            </w:r>
            <w:r w:rsidRPr="00EF294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60" w:dyaOrig="360">
                <v:shape id="_x0000_i1044" type="#_x0000_t75" style="width:33pt;height:18pt" o:ole="">
                  <v:imagedata r:id="rId41" o:title=""/>
                </v:shape>
                <o:OLEObject Type="Embed" ProgID="Equation.DSMT4" ShapeID="_x0000_i1044" DrawAspect="Content" ObjectID="_1672868745" r:id="rId4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has the right angle at </w:t>
            </w:r>
            <w:r w:rsidRPr="00EF294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79" w:dyaOrig="360">
                <v:shape id="_x0000_i1045" type="#_x0000_t75" style="width:14.25pt;height:18pt" o:ole="">
                  <v:imagedata r:id="rId43" o:title=""/>
                </v:shape>
                <o:OLEObject Type="Embed" ProgID="Equation.DSMT4" ShapeID="_x0000_i1045" DrawAspect="Content" ObjectID="_1672868746" r:id="rId4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1B75">
              <w:rPr>
                <w:rFonts w:ascii="Times New Roman" w:hAnsi="Times New Roman" w:cs="Times New Roman"/>
                <w:sz w:val="24"/>
                <w:szCs w:val="24"/>
              </w:rPr>
              <w:t xml:space="preserve">one has </w:t>
            </w:r>
            <w:r w:rsidRPr="006C0FD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3440" w:dyaOrig="420">
                <v:shape id="_x0000_i1046" type="#_x0000_t75" style="width:171.75pt;height:21pt" o:ole="">
                  <v:imagedata r:id="rId45" o:title=""/>
                </v:shape>
                <o:OLEObject Type="Embed" ProgID="Equation.DSMT4" ShapeID="_x0000_i1046" DrawAspect="Content" ObjectID="_1672868747" r:id="rId4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26F4" w:rsidRPr="00801270" w:rsidRDefault="007E26F4" w:rsidP="007E26F4">
            <w:pPr>
              <w:spacing w:after="0" w:line="33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Therefore </w:t>
            </w:r>
            <w:r w:rsidRPr="006C0FD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540" w:dyaOrig="660">
                <v:shape id="_x0000_i1047" type="#_x0000_t75" style="width:177pt;height:33pt" o:ole="">
                  <v:imagedata r:id="rId47" o:title=""/>
                </v:shape>
                <o:OLEObject Type="Embed" ProgID="Equation.DSMT4" ShapeID="_x0000_i1047" DrawAspect="Content" ObjectID="_1672868748" r:id="rId48"/>
              </w:object>
            </w: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7E26F4" w:rsidTr="009B52ED">
        <w:trPr>
          <w:trHeight w:val="60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spacing w:after="0" w:line="33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94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F4" w:rsidRPr="00801270" w:rsidRDefault="007E26F4" w:rsidP="007E26F4">
            <w:pPr>
              <w:spacing w:after="0" w:line="33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Hence, the height </w:t>
            </w:r>
            <w:r w:rsidRPr="00D22CC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>
                <v:shape id="_x0000_i1048" type="#_x0000_t75" style="width:20.25pt;height:14.25pt" o:ole="">
                  <v:imagedata r:id="rId24" o:title=""/>
                </v:shape>
                <o:OLEObject Type="Embed" ProgID="Equation.DSMT4" ShapeID="_x0000_i1048" DrawAspect="Content" ObjectID="_1672868749" r:id="rId4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the tower is </w:t>
            </w:r>
            <w:r w:rsidRPr="006C0FD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4160" w:dyaOrig="360">
                <v:shape id="_x0000_i1049" type="#_x0000_t75" style="width:207.75pt;height:18pt" o:ole="">
                  <v:imagedata r:id="rId50" o:title=""/>
                </v:shape>
                <o:OLEObject Type="Embed" ProgID="Equation.DSMT4" ShapeID="_x0000_i1049" DrawAspect="Content" ObjectID="_1672868750" r:id="rId5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7E26F4" w:rsidTr="009B52ED">
        <w:trPr>
          <w:trHeight w:val="379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Cs w:val="26"/>
              </w:rPr>
              <w:t>2</w:t>
            </w:r>
          </w:p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(1,0 point)</w:t>
            </w:r>
          </w:p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</w:p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F4" w:rsidRPr="00B53419" w:rsidRDefault="007E26F4" w:rsidP="007E26F4">
            <w:pPr>
              <w:spacing w:after="0" w:line="33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Let </w:t>
            </w:r>
            <w:r w:rsidRPr="00230B5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480" w:dyaOrig="400">
                <v:shape id="_x0000_i1050" type="#_x0000_t75" style="width:123.75pt;height:20.25pt" o:ole="">
                  <v:imagedata r:id="rId52" o:title=""/>
                </v:shape>
                <o:OLEObject Type="Embed" ProgID="Equation.DSMT4" ShapeID="_x0000_i1050" DrawAspect="Content" ObjectID="_1672868751" r:id="rId5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be a cubic function with </w:t>
            </w:r>
            <w:r w:rsidRPr="00230B5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300" w:dyaOrig="400">
                <v:shape id="_x0000_i1051" type="#_x0000_t75" style="width:165pt;height:20.25pt" o:ole="">
                  <v:imagedata r:id="rId54" o:title=""/>
                </v:shape>
                <o:OLEObject Type="Embed" ProgID="Equation.DSMT4" ShapeID="_x0000_i1051" DrawAspect="Content" ObjectID="_1672868752" r:id="rId55"/>
              </w:object>
            </w:r>
            <w:r w:rsidRPr="00453C6A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501B75">
              <w:rPr>
                <w:rFonts w:ascii="Times New Roman" w:hAnsi="Times New Roman" w:cs="Times New Roman"/>
                <w:sz w:val="24"/>
                <w:szCs w:val="24"/>
              </w:rPr>
              <w:t xml:space="preserve">where </w:t>
            </w:r>
            <w:r w:rsidRPr="00501B75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79">
                <v:shape id="_x0000_i1052" type="#_x0000_t75" style="width:9.75pt;height:14.25pt" o:ole="">
                  <v:imagedata r:id="rId56" o:title=""/>
                </v:shape>
                <o:OLEObject Type="Embed" ProgID="Equation.DSMT4" ShapeID="_x0000_i1052" DrawAspect="Content" ObjectID="_1672868753" r:id="rId57"/>
              </w:object>
            </w:r>
            <w:r w:rsidRPr="00501B75">
              <w:rPr>
                <w:rFonts w:ascii="Times New Roman" w:hAnsi="Times New Roman" w:cs="Times New Roman"/>
                <w:sz w:val="24"/>
                <w:szCs w:val="24"/>
              </w:rPr>
              <w:t>is a given constant.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What is the value of </w:t>
            </w:r>
            <w:r w:rsidRPr="00230B5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560" w:dyaOrig="400">
                <v:shape id="_x0000_i1053" type="#_x0000_t75" style="width:78pt;height:20.25pt" o:ole="">
                  <v:imagedata r:id="rId58" o:title=""/>
                </v:shape>
                <o:OLEObject Type="Embed" ProgID="Equation.DSMT4" ShapeID="_x0000_i1053" DrawAspect="Content" ObjectID="_1672868754" r:id="rId5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E26F4" w:rsidTr="009B52ED">
        <w:trPr>
          <w:trHeight w:val="412"/>
        </w:trPr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94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7E26F4" w:rsidRDefault="007E26F4" w:rsidP="007E26F4">
            <w:pPr>
              <w:spacing w:after="0" w:line="336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501B75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B5F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240" w:dyaOrig="400">
                <v:shape id="_x0000_i1054" type="#_x0000_t75" style="width:162pt;height:20.25pt" o:ole="">
                  <v:imagedata r:id="rId60" o:title=""/>
                </v:shape>
                <o:OLEObject Type="Embed" ProgID="Equation.DSMT4" ShapeID="_x0000_i1054" DrawAspect="Content" ObjectID="_1672868755" r:id="rId6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1B75">
              <w:rPr>
                <w:rFonts w:ascii="Times New Roman" w:hAnsi="Times New Roman" w:cs="Times New Roman"/>
                <w:sz w:val="24"/>
                <w:szCs w:val="24"/>
              </w:rPr>
              <w:t xml:space="preserve">we have </w:t>
            </w:r>
            <w:r w:rsidRPr="00DF5FFC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object w:dxaOrig="1960" w:dyaOrig="1120">
                <v:shape id="_x0000_i1055" type="#_x0000_t75" style="width:98.25pt;height:56.25pt" o:ole="">
                  <v:imagedata r:id="rId62" o:title=""/>
                </v:shape>
                <o:OLEObject Type="Embed" ProgID="Equation.DSMT4" ShapeID="_x0000_i1055" DrawAspect="Content" ObjectID="_1672868756" r:id="rId6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s-ES"/>
              </w:rPr>
              <w:t>0,25</w:t>
            </w:r>
          </w:p>
        </w:tc>
      </w:tr>
      <w:tr w:rsidR="007E26F4" w:rsidTr="009B52ED">
        <w:trPr>
          <w:trHeight w:val="412"/>
        </w:trPr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94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7E26F4" w:rsidRDefault="007E26F4" w:rsidP="007E26F4">
            <w:pP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It follows that </w:t>
            </w:r>
            <w:r w:rsidRPr="00DF5FFC">
              <w:rPr>
                <w:rFonts w:ascii="Times New Roman" w:hAnsi="Times New Roman" w:cs="Times New Roman"/>
                <w:position w:val="-56"/>
                <w:sz w:val="24"/>
                <w:szCs w:val="24"/>
              </w:rPr>
              <w:object w:dxaOrig="2120" w:dyaOrig="1240">
                <v:shape id="_x0000_i1056" type="#_x0000_t75" style="width:105.75pt;height:62.25pt" o:ole="">
                  <v:imagedata r:id="rId64" o:title=""/>
                </v:shape>
                <o:OLEObject Type="Embed" ProgID="Equation.DSMT4" ShapeID="_x0000_i1056" DrawAspect="Content" ObjectID="_1672868757" r:id="rId65"/>
              </w:object>
            </w:r>
            <w:bookmarkStart w:id="0" w:name="_GoBack"/>
            <w:bookmarkEnd w:id="0"/>
          </w:p>
          <w:p w:rsidR="007E26F4" w:rsidRDefault="007E26F4" w:rsidP="007E26F4">
            <w:pPr>
              <w:spacing w:after="0" w:line="336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Adding two equations (1) and (2), we get </w:t>
            </w:r>
            <w:r w:rsidRPr="00DF5F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20" w:dyaOrig="279">
                <v:shape id="_x0000_i1057" type="#_x0000_t75" style="width:41.25pt;height:14.25pt" o:ole="">
                  <v:imagedata r:id="rId66" o:title=""/>
                </v:shape>
                <o:OLEObject Type="Embed" ProgID="Equation.DSMT4" ShapeID="_x0000_i1057" DrawAspect="Content" ObjectID="_1672868758" r:id="rId6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s-ES"/>
              </w:rPr>
              <w:t>0,25</w:t>
            </w:r>
          </w:p>
        </w:tc>
      </w:tr>
      <w:tr w:rsidR="007E26F4" w:rsidTr="009B52ED">
        <w:trPr>
          <w:trHeight w:val="412"/>
        </w:trPr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94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7E26F4" w:rsidRDefault="007E26F4" w:rsidP="007E26F4">
            <w:pPr>
              <w:spacing w:after="0" w:line="336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Plugging </w:t>
            </w:r>
            <w:r w:rsidRPr="00501B75">
              <w:rPr>
                <w:rFonts w:ascii="Times New Roman" w:hAnsi="Times New Roman" w:cs="Times New Roman"/>
                <w:spacing w:val="-8"/>
                <w:position w:val="-6"/>
                <w:sz w:val="24"/>
                <w:szCs w:val="24"/>
              </w:rPr>
              <w:object w:dxaOrig="560" w:dyaOrig="279">
                <v:shape id="_x0000_i1058" type="#_x0000_t75" style="width:27.75pt;height:14.25pt" o:ole="">
                  <v:imagedata r:id="rId68" o:title=""/>
                </v:shape>
                <o:OLEObject Type="Embed" ProgID="Equation.DSMT4" ShapeID="_x0000_i1058" DrawAspect="Content" ObjectID="_1672868759" r:id="rId69"/>
              </w:object>
            </w:r>
            <w:r w:rsidRPr="00501B7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and </w:t>
            </w:r>
            <w:r w:rsidRPr="00501B75">
              <w:rPr>
                <w:rFonts w:ascii="Times New Roman" w:hAnsi="Times New Roman" w:cs="Times New Roman"/>
                <w:spacing w:val="-8"/>
                <w:position w:val="-6"/>
                <w:sz w:val="24"/>
                <w:szCs w:val="24"/>
              </w:rPr>
              <w:object w:dxaOrig="680" w:dyaOrig="279">
                <v:shape id="_x0000_i1059" type="#_x0000_t75" style="width:33.75pt;height:14.25pt" o:ole="">
                  <v:imagedata r:id="rId70" o:title=""/>
                </v:shape>
                <o:OLEObject Type="Embed" ProgID="Equation.DSMT4" ShapeID="_x0000_i1059" DrawAspect="Content" ObjectID="_1672868760" r:id="rId71"/>
              </w:objec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, we find that </w:t>
            </w:r>
          </w:p>
          <w:p w:rsidR="007E26F4" w:rsidRDefault="007E26F4" w:rsidP="007E26F4">
            <w:pPr>
              <w:spacing w:after="0" w:line="336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DF5FFC">
              <w:rPr>
                <w:rFonts w:ascii="Times New Roman" w:hAnsi="Times New Roman" w:cs="Times New Roman"/>
                <w:spacing w:val="-8"/>
                <w:position w:val="-14"/>
                <w:sz w:val="24"/>
                <w:szCs w:val="24"/>
              </w:rPr>
              <w:object w:dxaOrig="6380" w:dyaOrig="400">
                <v:shape id="_x0000_i1060" type="#_x0000_t75" style="width:318.75pt;height:20.25pt" o:ole="">
                  <v:imagedata r:id="rId72" o:title=""/>
                </v:shape>
                <o:OLEObject Type="Embed" ProgID="Equation.DSMT4" ShapeID="_x0000_i1060" DrawAspect="Content" ObjectID="_1672868761" r:id="rId73"/>
              </w:object>
            </w: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s-ES"/>
              </w:rPr>
              <w:t>0,25</w:t>
            </w:r>
          </w:p>
        </w:tc>
      </w:tr>
      <w:tr w:rsidR="007E26F4" w:rsidTr="009B52ED">
        <w:trPr>
          <w:trHeight w:val="600"/>
        </w:trPr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spacing w:after="0" w:line="33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94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6F4" w:rsidRDefault="007E26F4" w:rsidP="007E26F4">
            <w:pPr>
              <w:spacing w:after="0" w:line="33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Therefore </w:t>
            </w:r>
            <w:r w:rsidRPr="00DF5FFC">
              <w:rPr>
                <w:rFonts w:ascii="Times New Roman" w:hAnsi="Times New Roman" w:cs="Times New Roman"/>
                <w:spacing w:val="-8"/>
                <w:position w:val="-14"/>
                <w:sz w:val="24"/>
                <w:szCs w:val="24"/>
              </w:rPr>
              <w:object w:dxaOrig="4320" w:dyaOrig="400">
                <v:shape id="_x0000_i1061" type="#_x0000_t75" style="width:3in;height:20.25pt" o:ole="">
                  <v:imagedata r:id="rId74" o:title=""/>
                </v:shape>
                <o:OLEObject Type="Embed" ProgID="Equation.DSMT4" ShapeID="_x0000_i1061" DrawAspect="Content" ObjectID="_1672868762" r:id="rId75"/>
              </w:object>
            </w: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7E26F4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36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s-ES"/>
              </w:rPr>
              <w:t>0,25</w:t>
            </w:r>
          </w:p>
        </w:tc>
      </w:tr>
      <w:tr w:rsidR="007E26F4" w:rsidTr="009B52ED">
        <w:trPr>
          <w:trHeight w:val="6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F4" w:rsidRDefault="007E26F4" w:rsidP="009B52ED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Question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F4" w:rsidRDefault="007E26F4" w:rsidP="009B52ED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Solution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F4" w:rsidRDefault="007E26F4" w:rsidP="009B52ED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Point</w:t>
            </w:r>
          </w:p>
        </w:tc>
      </w:tr>
      <w:tr w:rsidR="007E26F4" w:rsidTr="009B52ED">
        <w:trPr>
          <w:trHeight w:val="60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9B52ED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3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7E26F4" w:rsidRDefault="007E26F4" w:rsidP="009B52ED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3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(1,0 point)</w:t>
            </w:r>
          </w:p>
        </w:tc>
        <w:tc>
          <w:tcPr>
            <w:tcW w:w="9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F4" w:rsidRPr="00753571" w:rsidRDefault="007E26F4" w:rsidP="009B52ED">
            <w:pPr>
              <w:spacing w:after="0" w:line="30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The sum of 2025</w:t>
            </w:r>
            <w:r w:rsidRPr="007535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consecutive positive integers is a perfect square. Find the minimum value of the largest of these integers?</w:t>
            </w:r>
          </w:p>
        </w:tc>
      </w:tr>
      <w:tr w:rsidR="007E26F4" w:rsidTr="009B52ED">
        <w:trPr>
          <w:trHeight w:val="60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9B52E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94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7E26F4" w:rsidRDefault="007E26F4" w:rsidP="009B52ED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Let </w:t>
            </w:r>
            <w:r w:rsidRPr="00D44BFB">
              <w:rPr>
                <w:rFonts w:ascii="Times New Roman" w:hAnsi="Times New Roman" w:cs="Times New Roman"/>
                <w:spacing w:val="-4"/>
                <w:position w:val="-6"/>
                <w:sz w:val="24"/>
                <w:szCs w:val="24"/>
              </w:rPr>
              <w:object w:dxaOrig="200" w:dyaOrig="220">
                <v:shape id="_x0000_i1062" type="#_x0000_t75" style="width:9.75pt;height:11.25pt" o:ole="">
                  <v:imagedata r:id="rId76" o:title=""/>
                </v:shape>
                <o:OLEObject Type="Embed" ProgID="Equation.DSMT4" ShapeID="_x0000_i1062" DrawAspect="Content" ObjectID="_1672868763" r:id="rId77"/>
              </w:objec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be the smallest </w:t>
            </w:r>
            <w:r w:rsidRPr="00D44BFB">
              <w:rPr>
                <w:rFonts w:ascii="Times New Roman" w:hAnsi="Times New Roman" w:cs="Times New Roman"/>
                <w:sz w:val="24"/>
                <w:szCs w:val="24"/>
              </w:rPr>
              <w:t xml:space="preserve">positive </w:t>
            </w:r>
            <w:r w:rsidRPr="00501B75">
              <w:rPr>
                <w:rFonts w:ascii="Times New Roman" w:hAnsi="Times New Roman" w:cs="Times New Roman"/>
                <w:sz w:val="24"/>
                <w:szCs w:val="24"/>
              </w:rPr>
              <w:t>integer</w:t>
            </w:r>
            <w:r w:rsidRPr="007535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 these integers.</w:t>
            </w:r>
          </w:p>
          <w:p w:rsidR="007E26F4" w:rsidRDefault="007E26F4" w:rsidP="009B52ED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Then, </w:t>
            </w:r>
            <w:r w:rsidRPr="00501B75">
              <w:rPr>
                <w:rFonts w:ascii="Times New Roman" w:hAnsi="Times New Roman" w:cs="Times New Roman"/>
                <w:sz w:val="24"/>
                <w:szCs w:val="24"/>
              </w:rPr>
              <w:t>these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Pr="00D44BFB">
              <w:rPr>
                <w:rFonts w:ascii="Times New Roman" w:hAnsi="Times New Roman" w:cs="Times New Roman"/>
                <w:sz w:val="24"/>
                <w:szCs w:val="24"/>
              </w:rPr>
              <w:t xml:space="preserve"> consecutive positive integers</w:t>
            </w:r>
            <w:r w:rsidRPr="007535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are </w:t>
            </w:r>
            <w:r w:rsidRPr="00D44BF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640" w:dyaOrig="320">
                <v:shape id="_x0000_i1063" type="#_x0000_t75" style="width:132pt;height:15.75pt" o:ole="">
                  <v:imagedata r:id="rId78" o:title=""/>
                </v:shape>
                <o:OLEObject Type="Embed" ProgID="Equation.DSMT4" ShapeID="_x0000_i1063" DrawAspect="Content" ObjectID="_1672868764" r:id="rId7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26F4" w:rsidRDefault="007E26F4" w:rsidP="009B52ED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FB">
              <w:rPr>
                <w:rFonts w:ascii="Times New Roman" w:hAnsi="Times New Roman" w:cs="Times New Roman"/>
                <w:sz w:val="24"/>
                <w:szCs w:val="24"/>
              </w:rPr>
              <w:t xml:space="preserve">The sum of  </w:t>
            </w:r>
            <w:r w:rsidRPr="00501B75">
              <w:rPr>
                <w:rFonts w:ascii="Times New Roman" w:hAnsi="Times New Roman" w:cs="Times New Roman"/>
                <w:sz w:val="24"/>
                <w:szCs w:val="24"/>
              </w:rPr>
              <w:t>these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4BF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44BFB">
              <w:rPr>
                <w:rFonts w:ascii="Times New Roman" w:hAnsi="Times New Roman" w:cs="Times New Roman"/>
                <w:sz w:val="24"/>
                <w:szCs w:val="24"/>
              </w:rPr>
              <w:t xml:space="preserve"> consecutive positive integers is</w:t>
            </w:r>
          </w:p>
          <w:p w:rsidR="007E26F4" w:rsidRPr="00D44BFB" w:rsidRDefault="007E26F4" w:rsidP="009B52ED">
            <w:pPr>
              <w:spacing w:after="0" w:line="312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44BF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0080" w:dyaOrig="620">
                <v:shape id="_x0000_i1064" type="#_x0000_t75" style="width:434.25pt;height:30.75pt" o:ole="">
                  <v:imagedata r:id="rId80" o:title=""/>
                </v:shape>
                <o:OLEObject Type="Embed" ProgID="Equation.DSMT4" ShapeID="_x0000_i1064" DrawAspect="Content" ObjectID="_1672868765" r:id="rId8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9B52ED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36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7E26F4" w:rsidTr="009B52ED">
        <w:trPr>
          <w:trHeight w:val="60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9B52E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94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7E26F4" w:rsidRPr="00C30AF2" w:rsidRDefault="007E26F4" w:rsidP="009B52ED">
            <w:pPr>
              <w:spacing w:after="0" w:line="312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Because </w:t>
            </w:r>
            <w:r w:rsidRPr="00D44BFB">
              <w:rPr>
                <w:rFonts w:ascii="Times New Roman" w:hAnsi="Times New Roman" w:cs="Times New Roman"/>
                <w:spacing w:val="-4"/>
                <w:position w:val="-6"/>
                <w:sz w:val="24"/>
                <w:szCs w:val="24"/>
              </w:rPr>
              <w:object w:dxaOrig="1100" w:dyaOrig="320">
                <v:shape id="_x0000_i1065" type="#_x0000_t75" style="width:54.75pt;height:15.75pt" o:ole="">
                  <v:imagedata r:id="rId82" o:title=""/>
                </v:shape>
                <o:OLEObject Type="Embed" ProgID="Equation.DSMT4" ShapeID="_x0000_i1065" DrawAspect="Content" ObjectID="_1672868766" r:id="rId83"/>
              </w:objec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and this </w:t>
            </w:r>
            <w:r w:rsidRPr="00D44BFB">
              <w:rPr>
                <w:rFonts w:ascii="Times New Roman" w:hAnsi="Times New Roman" w:cs="Times New Roman"/>
                <w:sz w:val="24"/>
                <w:szCs w:val="24"/>
              </w:rPr>
              <w:t>sum is a perfect square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1B75">
              <w:rPr>
                <w:rFonts w:ascii="Times New Roman" w:hAnsi="Times New Roman" w:cs="Times New Roman"/>
                <w:sz w:val="24"/>
                <w:szCs w:val="24"/>
              </w:rPr>
              <w:t xml:space="preserve">one has </w:t>
            </w:r>
            <w:r w:rsidRPr="00D44BF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20" w:dyaOrig="320">
                <v:shape id="_x0000_i1066" type="#_x0000_t75" style="width:66pt;height:15.75pt" o:ole="">
                  <v:imagedata r:id="rId84" o:title=""/>
                </v:shape>
                <o:OLEObject Type="Embed" ProgID="Equation.DSMT4" ShapeID="_x0000_i1066" DrawAspect="Content" ObjectID="_1672868767" r:id="rId8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01B75"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D44BF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20">
                <v:shape id="_x0000_i1067" type="#_x0000_t75" style="width:9.75pt;height:11.25pt" o:ole="">
                  <v:imagedata r:id="rId86" o:title=""/>
                </v:shape>
                <o:OLEObject Type="Embed" ProgID="Equation.DSMT4" ShapeID="_x0000_i1067" DrawAspect="Content" ObjectID="_1672868768" r:id="rId8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an integer.</w:t>
            </w: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9B52ED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36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7E26F4" w:rsidTr="009B52ED">
        <w:trPr>
          <w:trHeight w:val="60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9B52E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94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7E26F4" w:rsidRDefault="007E26F4" w:rsidP="009B52ED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Since </w:t>
            </w:r>
            <w:r w:rsidRPr="005A325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680" w:dyaOrig="320">
                <v:shape id="_x0000_i1068" type="#_x0000_t75" style="width:84pt;height:15.75pt" o:ole="">
                  <v:imagedata r:id="rId88" o:title=""/>
                </v:shape>
                <o:OLEObject Type="Embed" ProgID="Equation.DSMT4" ShapeID="_x0000_i1068" DrawAspect="Content" ObjectID="_1672868769" r:id="rId8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then </w:t>
            </w:r>
            <w:r w:rsidRPr="005A325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40" w:dyaOrig="320">
                <v:shape id="_x0000_i1069" type="#_x0000_t75" style="width:51.75pt;height:15.75pt" o:ole="">
                  <v:imagedata r:id="rId90" o:title=""/>
                </v:shape>
                <o:OLEObject Type="Embed" ProgID="Equation.DSMT4" ShapeID="_x0000_i1069" DrawAspect="Content" ObjectID="_1672868770" r:id="rId9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 follows that </w:t>
            </w:r>
            <w:r w:rsidRPr="005A3251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20" w:dyaOrig="279">
                <v:shape id="_x0000_i1070" type="#_x0000_t75" style="width:36pt;height:14.25pt" o:ole="">
                  <v:imagedata r:id="rId92" o:title=""/>
                </v:shape>
                <o:OLEObject Type="Embed" ProgID="Equation.DSMT4" ShapeID="_x0000_i1070" DrawAspect="Content" ObjectID="_1672868771" r:id="rId9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26F4" w:rsidRPr="00A70ED3" w:rsidRDefault="007E26F4" w:rsidP="009B52ED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Thus, if </w:t>
            </w:r>
            <w:r w:rsidRPr="00D44BF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279">
                <v:shape id="_x0000_i1071" type="#_x0000_t75" style="width:33.75pt;height:14.25pt" o:ole="">
                  <v:imagedata r:id="rId94" o:title=""/>
                </v:shape>
                <o:OLEObject Type="Embed" ProgID="Equation.DSMT4" ShapeID="_x0000_i1071" DrawAspect="Content" ObjectID="_1672868772" r:id="rId9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then </w:t>
            </w:r>
            <w:r w:rsidRPr="00D44BF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00" w:dyaOrig="320">
                <v:shape id="_x0000_i1072" type="#_x0000_t75" style="width:95.25pt;height:15.75pt" o:ole="">
                  <v:imagedata r:id="rId96" o:title=""/>
                </v:shape>
                <o:OLEObject Type="Embed" ProgID="Equation.DSMT4" ShapeID="_x0000_i1072" DrawAspect="Content" ObjectID="_1672868773" r:id="rId9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the smallest </w:t>
            </w:r>
            <w:r w:rsidRPr="00D44BFB">
              <w:rPr>
                <w:rFonts w:ascii="Times New Roman" w:hAnsi="Times New Roman" w:cs="Times New Roman"/>
                <w:sz w:val="24"/>
                <w:szCs w:val="24"/>
              </w:rPr>
              <w:t xml:space="preserve">positive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01B75">
              <w:rPr>
                <w:rFonts w:ascii="Times New Roman" w:hAnsi="Times New Roman" w:cs="Times New Roman"/>
                <w:sz w:val="24"/>
                <w:szCs w:val="24"/>
              </w:rPr>
              <w:t>integer</w:t>
            </w:r>
            <w:r w:rsidRPr="007535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 these integers.</w:t>
            </w: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9B52ED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36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7E26F4" w:rsidTr="009B52ED">
        <w:trPr>
          <w:trHeight w:val="600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9B52E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94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6F4" w:rsidRDefault="007E26F4" w:rsidP="009B52ED">
            <w:pPr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Therefore, </w:t>
            </w:r>
            <w:r w:rsidRPr="00D44BFB">
              <w:rPr>
                <w:rFonts w:ascii="Times New Roman" w:hAnsi="Times New Roman" w:cs="Times New Roman"/>
                <w:sz w:val="24"/>
                <w:szCs w:val="24"/>
              </w:rPr>
              <w:t>the minimum value of the largest of these integers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</w:p>
          <w:p w:rsidR="007E26F4" w:rsidRDefault="007E26F4" w:rsidP="009B52ED">
            <w:pPr>
              <w:spacing w:after="0" w:line="312" w:lineRule="auto"/>
              <w:jc w:val="center"/>
              <w:rPr>
                <w:rFonts w:ascii="Times New Roman" w:hAnsi="Times New Roman" w:cs="Times New Roman"/>
              </w:rPr>
            </w:pPr>
            <w:r w:rsidRPr="00D44BFB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820" w:dyaOrig="279">
                <v:shape id="_x0000_i1073" type="#_x0000_t75" style="width:141pt;height:14.25pt" o:ole="">
                  <v:imagedata r:id="rId98" o:title=""/>
                </v:shape>
                <o:OLEObject Type="Embed" ProgID="Equation.DSMT4" ShapeID="_x0000_i1073" DrawAspect="Content" ObjectID="_1672868774" r:id="rId99"/>
              </w:object>
            </w:r>
          </w:p>
        </w:tc>
        <w:tc>
          <w:tcPr>
            <w:tcW w:w="81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6F4" w:rsidRDefault="007E26F4" w:rsidP="009B52ED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line="336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</w:tbl>
    <w:p w:rsidR="007E7C3D" w:rsidRDefault="007E7C3D" w:rsidP="00285141">
      <w:pPr>
        <w:spacing w:after="0" w:line="312" w:lineRule="auto"/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285141" w:rsidRDefault="00285141" w:rsidP="00285141">
      <w:pPr>
        <w:spacing w:after="0" w:line="312" w:lineRule="auto"/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285141" w:rsidRDefault="004E6A69">
      <w:pPr>
        <w:rPr>
          <w:rFonts w:ascii="Times New Roman" w:hAnsi="Times New Roman" w:cs="Times New Roman"/>
          <w:sz w:val="24"/>
          <w:szCs w:val="24"/>
        </w:rPr>
      </w:pPr>
      <w:r w:rsidRPr="004E6A69">
        <w:rPr>
          <w:rFonts w:ascii="Times New Roman" w:hAnsi="Times New Roman" w:cs="Times New Roman"/>
          <w:b/>
          <w:sz w:val="24"/>
          <w:szCs w:val="24"/>
        </w:rPr>
        <w:t>Chú ý: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6A69" w:rsidRDefault="004E6A69" w:rsidP="00125504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 Tổng điểm bài thi không làm tròn.</w:t>
      </w:r>
    </w:p>
    <w:p w:rsidR="004E6A69" w:rsidRDefault="004E6A69" w:rsidP="00125504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Phần tự luận:</w:t>
      </w:r>
    </w:p>
    <w:p w:rsidR="004E6A69" w:rsidRDefault="004E6A69" w:rsidP="00125504">
      <w:pPr>
        <w:spacing w:after="0" w:line="288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Nếu thí sinh làm đúng kết quả của bài toán nhưng trình bày bằng Việt thì chỉ cho </w:t>
      </w:r>
      <w:r w:rsidRPr="00125504">
        <w:rPr>
          <w:rFonts w:ascii="Times New Roman" w:hAnsi="Times New Roman" w:cs="Times New Roman"/>
          <w:b/>
          <w:sz w:val="24"/>
          <w:szCs w:val="24"/>
        </w:rPr>
        <w:t>0,5 điểm</w:t>
      </w:r>
    </w:p>
    <w:p w:rsidR="004E6A69" w:rsidRDefault="004E6A69" w:rsidP="00125504">
      <w:pPr>
        <w:spacing w:after="0" w:line="288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Nếu thí sinh làm đúng kết quả của bài toán và trình bày bằng Anh nhưng còn một số lỗi sai về chính tả</w:t>
      </w:r>
      <w:r w:rsidR="00125504">
        <w:rPr>
          <w:rFonts w:ascii="Times New Roman" w:hAnsi="Times New Roman" w:cs="Times New Roman"/>
          <w:sz w:val="24"/>
          <w:szCs w:val="24"/>
        </w:rPr>
        <w:t xml:space="preserve"> và cấu trúc câu</w:t>
      </w:r>
      <w:r>
        <w:rPr>
          <w:rFonts w:ascii="Times New Roman" w:hAnsi="Times New Roman" w:cs="Times New Roman"/>
          <w:sz w:val="24"/>
          <w:szCs w:val="24"/>
        </w:rPr>
        <w:t xml:space="preserve"> thì </w:t>
      </w:r>
      <w:r w:rsidR="00125504">
        <w:rPr>
          <w:rFonts w:ascii="Times New Roman" w:hAnsi="Times New Roman" w:cs="Times New Roman"/>
          <w:sz w:val="24"/>
          <w:szCs w:val="24"/>
        </w:rPr>
        <w:t>cho điểm như sau:</w:t>
      </w:r>
    </w:p>
    <w:p w:rsidR="00125504" w:rsidRDefault="00125504" w:rsidP="00125504">
      <w:pPr>
        <w:spacing w:after="0" w:line="288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+) Nếu sai dưới 3 lỗi về chính tả và cấu trúc câu thì không trừ điểm.</w:t>
      </w:r>
    </w:p>
    <w:p w:rsidR="00125504" w:rsidRDefault="00125504" w:rsidP="00125504">
      <w:pPr>
        <w:spacing w:after="0" w:line="288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+) Nếu sai từ 3 đến 5 lỗi về chính tả và cấu trúc câu thì trừ </w:t>
      </w:r>
      <w:r w:rsidRPr="00125504">
        <w:rPr>
          <w:rFonts w:ascii="Times New Roman" w:hAnsi="Times New Roman" w:cs="Times New Roman"/>
          <w:b/>
          <w:sz w:val="24"/>
          <w:szCs w:val="24"/>
        </w:rPr>
        <w:t>0,25 điểm.</w:t>
      </w:r>
    </w:p>
    <w:p w:rsidR="00125504" w:rsidRPr="00125504" w:rsidRDefault="00125504" w:rsidP="00125504">
      <w:pPr>
        <w:spacing w:after="0" w:line="288" w:lineRule="auto"/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+) Nếu sai trên 5 lỗi về chính tả và cấu trúc câu thì trừ </w:t>
      </w:r>
      <w:r w:rsidRPr="00125504">
        <w:rPr>
          <w:rFonts w:ascii="Times New Roman" w:hAnsi="Times New Roman" w:cs="Times New Roman"/>
          <w:b/>
          <w:sz w:val="24"/>
          <w:szCs w:val="24"/>
        </w:rPr>
        <w:t>0,5 điểm.</w:t>
      </w:r>
    </w:p>
    <w:p w:rsidR="00125504" w:rsidRDefault="00125504" w:rsidP="00125504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Nếu thì sinh làm sai kết quả bài toán nhưng phần tiếng Anh diễn đạt tốt, không sai chính tả và cấu trúc câu thì chỉ cho </w:t>
      </w:r>
      <w:r w:rsidRPr="00125504">
        <w:rPr>
          <w:rFonts w:ascii="Times New Roman" w:hAnsi="Times New Roman" w:cs="Times New Roman"/>
          <w:b/>
          <w:sz w:val="24"/>
          <w:szCs w:val="24"/>
        </w:rPr>
        <w:t>0,25 điểm.</w:t>
      </w:r>
    </w:p>
    <w:p w:rsidR="00125504" w:rsidRDefault="00125504" w:rsidP="00125504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85141" w:rsidRPr="00285141" w:rsidRDefault="00285141" w:rsidP="002851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141">
        <w:rPr>
          <w:rFonts w:ascii="Times New Roman" w:hAnsi="Times New Roman" w:cs="Times New Roman"/>
          <w:b/>
          <w:sz w:val="24"/>
          <w:szCs w:val="24"/>
        </w:rPr>
        <w:t>----------- THE END ----------</w:t>
      </w:r>
    </w:p>
    <w:p w:rsidR="00285141" w:rsidRPr="00285141" w:rsidRDefault="00285141">
      <w:pPr>
        <w:rPr>
          <w:rFonts w:ascii="Times New Roman" w:hAnsi="Times New Roman" w:cs="Times New Roman"/>
          <w:sz w:val="24"/>
          <w:szCs w:val="24"/>
        </w:rPr>
      </w:pPr>
    </w:p>
    <w:sectPr w:rsidR="00285141" w:rsidRPr="00285141" w:rsidSect="007E7C3D">
      <w:pgSz w:w="12240" w:h="15840"/>
      <w:pgMar w:top="568" w:right="1183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141"/>
    <w:rsid w:val="000079AF"/>
    <w:rsid w:val="000976E9"/>
    <w:rsid w:val="00125504"/>
    <w:rsid w:val="00265822"/>
    <w:rsid w:val="00285141"/>
    <w:rsid w:val="00412830"/>
    <w:rsid w:val="004B79B9"/>
    <w:rsid w:val="004D153B"/>
    <w:rsid w:val="004D15DE"/>
    <w:rsid w:val="004E6A69"/>
    <w:rsid w:val="00630AA2"/>
    <w:rsid w:val="006831A9"/>
    <w:rsid w:val="006A775C"/>
    <w:rsid w:val="00731C73"/>
    <w:rsid w:val="007A6D6D"/>
    <w:rsid w:val="007E26F4"/>
    <w:rsid w:val="007E7C3D"/>
    <w:rsid w:val="008214D8"/>
    <w:rsid w:val="009B29F3"/>
    <w:rsid w:val="00AD37DD"/>
    <w:rsid w:val="00B135BC"/>
    <w:rsid w:val="00C43C81"/>
    <w:rsid w:val="00CA3D48"/>
    <w:rsid w:val="00CF6506"/>
    <w:rsid w:val="00DB13E5"/>
    <w:rsid w:val="00FE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D572CB-C64F-4C92-9C8C-56D1AACF8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5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285141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2851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5141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63" Type="http://schemas.openxmlformats.org/officeDocument/2006/relationships/oleObject" Target="embeddings/oleObject31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4.bin"/><Relationship Id="rId16" Type="http://schemas.openxmlformats.org/officeDocument/2006/relationships/image" Target="media/image7.wmf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9.bin"/><Relationship Id="rId5" Type="http://schemas.openxmlformats.org/officeDocument/2006/relationships/oleObject" Target="embeddings/oleObject1.bin"/><Relationship Id="rId90" Type="http://schemas.openxmlformats.org/officeDocument/2006/relationships/image" Target="media/image43.wmf"/><Relationship Id="rId95" Type="http://schemas.openxmlformats.org/officeDocument/2006/relationships/oleObject" Target="embeddings/oleObject47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4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6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9.bin"/><Relationship Id="rId10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34" Type="http://schemas.openxmlformats.org/officeDocument/2006/relationships/oleObject" Target="embeddings/oleObject16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8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3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9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8.bin"/><Relationship Id="rId100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7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2021-01-22T17:52:00Z</cp:lastPrinted>
  <dcterms:created xsi:type="dcterms:W3CDTF">2018-01-25T21:49:00Z</dcterms:created>
  <dcterms:modified xsi:type="dcterms:W3CDTF">2021-01-22T17:52:00Z</dcterms:modified>
</cp:coreProperties>
</file>